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F2" w:rsidRPr="002507F2" w:rsidRDefault="002507F2" w:rsidP="002507F2">
      <w:pPr>
        <w:widowControl/>
        <w:spacing w:line="480" w:lineRule="auto"/>
        <w:jc w:val="left"/>
        <w:rPr>
          <w:rFonts w:ascii="微软雅黑" w:eastAsia="微软雅黑" w:hAnsi="微软雅黑" w:cs="Times New Roman"/>
          <w:b/>
          <w:bCs/>
          <w:sz w:val="36"/>
          <w:szCs w:val="20"/>
        </w:rPr>
      </w:pPr>
      <w:r w:rsidRPr="002507F2">
        <w:rPr>
          <w:rFonts w:ascii="微软雅黑" w:eastAsia="微软雅黑" w:hAnsi="微软雅黑" w:cs="Times New Roman" w:hint="eastAsia"/>
          <w:b/>
          <w:bCs/>
          <w:sz w:val="36"/>
          <w:szCs w:val="20"/>
        </w:rPr>
        <w:t>比赛规则附件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微软雅黑" w:eastAsia="微软雅黑" w:hAnsi="微软雅黑" w:cs="Times New Roman" w:hint="eastAsia"/>
          <w:b/>
          <w:bCs/>
          <w:sz w:val="36"/>
          <w:szCs w:val="20"/>
        </w:rPr>
      </w:pPr>
      <w:r w:rsidRPr="002507F2">
        <w:rPr>
          <w:rFonts w:ascii="微软雅黑" w:eastAsia="微软雅黑" w:hAnsi="微软雅黑" w:cs="Times New Roman" w:hint="eastAsia"/>
          <w:b/>
          <w:bCs/>
          <w:sz w:val="36"/>
          <w:szCs w:val="20"/>
        </w:rPr>
        <w:t>英雄联盟：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 xml:space="preserve">1. 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参赛队伍须提前到达比赛现场报名抽签，迟到将视为自动弃权；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 xml:space="preserve">2. 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每支队伍最少需要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5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名选手，最多可报名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6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人．指定其中一名场上队员为队长，一名指定为替补，若不报替补人员，则视为没有替补人员，在审核换人名额时将只按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5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人计算，城市赛阶段每队伍可更换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2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名队员，获得省决赛出线资格后，每支队伍最多更换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1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名队员。大于此替换人数，则视为弃权；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 xml:space="preserve">3. 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比赛胜负由系统判定胜负为准；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 xml:space="preserve">4. 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由裁判组织双方队长猜拳一轮，胜方开设房间，并在房间左侧，败者在右侧；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 xml:space="preserve">5. 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抽签、开设建房、进入房间须有效率，裁判发起命令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3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分钟内未作为的队伍视为弃权；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 xml:space="preserve">6. 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比赛禁选开始至比赛结束全过程不得人为退出游戏，违者视为弃权；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 xml:space="preserve">7. 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队伍中只要有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1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名选手被视为弃权，则全队取消参赛资格；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 xml:space="preserve">8. 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比赛开始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10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分钟内若有选手掉线（非人为），且不能在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5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分钟内重连成功，比赛重新开始。重赛时双方必须选择和重赛前完全一样的阵容和召唤师技能；（选手一旦掉线，必须立刻呼叫裁判，在裁判的监督下进行重连，若选手掉线不联系裁判，则比赛照常进行）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 xml:space="preserve">9. 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比赛进行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10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分钟后，若有选手掉线（非人为），则在双方完成正在进行的战斗后，全部回程，直到掉线选手重新连接。重连期间双方每路各可派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1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名队员在己方防御塔或水晶下（不得离开超过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1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个身位）击杀正在攻击本方防御塔、水晶或基地的小兵。即重连期间，每队至少有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2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名队员应该在基地，其他队员不能进入野区、河道、战线，不能埋伏、攻击对方英雄，违者视为弃权。掉线选手重连后且裁判宣布恢复比赛后，选手才可出发作战（选手一旦掉线，必须立刻呼叫裁判，在裁判的组织下双方选手等待掉线选手重连，若选手掉线不联系裁判，则比赛照常进行）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lastRenderedPageBreak/>
        <w:t xml:space="preserve">10. 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如果掉线选手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10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分钟内无法重连成功，或者掉线造成了逆转性的局势变化，裁判可在整局比赛结束前根据情况决定是否重赛，选手须完全服从，重赛时双方必须选择和重赛前完全一样的阵容；比赛一旦结束，则以比赛结果为准，不得重赛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 xml:space="preserve">11. 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在比赛时，因不可抗力发生断网、断电等导致游戏终断无法重连的情况，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20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分钟内的比赛重新开始，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20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分钟后的比赛，若满足以下任一条件裁判将直接判罚胜负：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 xml:space="preserve">a) 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团队经济差距大于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10K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 xml:space="preserve">b) 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人头差距大于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15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 xml:space="preserve">c) 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剩余防御塔差距大于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7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 xml:space="preserve">12. 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不满足以上任一条件的比赛将进行重赛；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 xml:space="preserve">13. 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比赛中不得使用任何第三方软件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(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聊天工具除外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)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，否则视为弃权；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 xml:space="preserve">14. 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比赛中不得利用任何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BUG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，不得使用有严重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BUG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的英雄，以现场裁判通知为准；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 xml:space="preserve">15. 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比赛中出现任何突发情况，须立即与裁判联系，裁判作出判罚，选手须完全服从。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 xml:space="preserve"> 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微软雅黑" w:eastAsia="微软雅黑" w:hAnsi="微软雅黑" w:cs="Times New Roman"/>
          <w:b/>
          <w:bCs/>
          <w:sz w:val="36"/>
          <w:szCs w:val="20"/>
        </w:rPr>
      </w:pPr>
      <w:r w:rsidRPr="002507F2">
        <w:rPr>
          <w:rFonts w:ascii="微软雅黑" w:eastAsia="微软雅黑" w:hAnsi="微软雅黑" w:cs="Times New Roman" w:hint="eastAsia"/>
          <w:b/>
          <w:bCs/>
          <w:sz w:val="36"/>
          <w:szCs w:val="20"/>
        </w:rPr>
        <w:t>炉石传说：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1.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选手使用自己的账号进行比赛；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/>
          <w:b/>
          <w:bCs/>
          <w:color w:val="000000"/>
          <w:szCs w:val="20"/>
        </w:rPr>
        <w:t>2.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不允许使用游戏以外的任何第三方软件；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/>
          <w:b/>
          <w:bCs/>
          <w:color w:val="000000"/>
          <w:szCs w:val="20"/>
        </w:rPr>
        <w:t>3.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准备完毕后等待裁判发令比赛开始后才能开始比赛；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/>
          <w:b/>
          <w:bCs/>
          <w:color w:val="000000"/>
          <w:szCs w:val="20"/>
        </w:rPr>
        <w:t>4.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比赛过程中若有选手掉线，请立即示意裁判，并尝试短线重连功能恢复比赛；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/>
          <w:b/>
          <w:bCs/>
          <w:color w:val="000000"/>
          <w:szCs w:val="20"/>
        </w:rPr>
        <w:t xml:space="preserve">5. </w:t>
      </w:r>
      <w:r w:rsidRPr="002507F2">
        <w:rPr>
          <w:rFonts w:ascii="Times New Roman" w:eastAsia="宋体" w:hAnsi="Times New Roman" w:cs="Times New Roman"/>
          <w:b/>
          <w:bCs/>
          <w:color w:val="000000"/>
          <w:szCs w:val="20"/>
        </w:rPr>
        <w:t>在比赛时，若发生断网、断电等导致游戏终断无法重连的情况，</w:t>
      </w:r>
      <w:r w:rsidRPr="002507F2">
        <w:rPr>
          <w:rFonts w:ascii="Times New Roman" w:eastAsia="宋体" w:hAnsi="Times New Roman" w:cs="Times New Roman"/>
          <w:b/>
          <w:bCs/>
          <w:color w:val="000000"/>
          <w:szCs w:val="20"/>
        </w:rPr>
        <w:t xml:space="preserve"> </w:t>
      </w:r>
      <w:r w:rsidRPr="002507F2">
        <w:rPr>
          <w:rFonts w:ascii="Times New Roman" w:eastAsia="宋体" w:hAnsi="Times New Roman" w:cs="Times New Roman"/>
          <w:b/>
          <w:bCs/>
          <w:color w:val="000000"/>
          <w:szCs w:val="20"/>
        </w:rPr>
        <w:t>裁判可判定当局是否存在必胜情况；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/>
          <w:b/>
          <w:bCs/>
          <w:color w:val="000000"/>
          <w:szCs w:val="20"/>
        </w:rPr>
        <w:t xml:space="preserve">6. </w:t>
      </w:r>
      <w:r w:rsidRPr="002507F2">
        <w:rPr>
          <w:rFonts w:ascii="Times New Roman" w:eastAsia="宋体" w:hAnsi="Times New Roman" w:cs="Times New Roman"/>
          <w:b/>
          <w:bCs/>
          <w:color w:val="000000"/>
          <w:szCs w:val="20"/>
        </w:rPr>
        <w:t>比赛中不得利用任何</w:t>
      </w:r>
      <w:r w:rsidRPr="002507F2">
        <w:rPr>
          <w:rFonts w:ascii="Times New Roman" w:eastAsia="宋体" w:hAnsi="Times New Roman" w:cs="Times New Roman"/>
          <w:b/>
          <w:bCs/>
          <w:color w:val="000000"/>
          <w:szCs w:val="20"/>
        </w:rPr>
        <w:t>BUG</w:t>
      </w:r>
      <w:r w:rsidRPr="002507F2">
        <w:rPr>
          <w:rFonts w:ascii="Times New Roman" w:eastAsia="宋体" w:hAnsi="Times New Roman" w:cs="Times New Roman"/>
          <w:b/>
          <w:bCs/>
          <w:color w:val="000000"/>
          <w:szCs w:val="20"/>
        </w:rPr>
        <w:t>，不得使用有严重</w:t>
      </w:r>
      <w:r w:rsidRPr="002507F2">
        <w:rPr>
          <w:rFonts w:ascii="Times New Roman" w:eastAsia="宋体" w:hAnsi="Times New Roman" w:cs="Times New Roman"/>
          <w:b/>
          <w:bCs/>
          <w:color w:val="000000"/>
          <w:szCs w:val="20"/>
        </w:rPr>
        <w:t>BUG</w:t>
      </w:r>
      <w:r w:rsidRPr="002507F2">
        <w:rPr>
          <w:rFonts w:ascii="Times New Roman" w:eastAsia="宋体" w:hAnsi="Times New Roman" w:cs="Times New Roman"/>
          <w:b/>
          <w:bCs/>
          <w:color w:val="000000"/>
          <w:szCs w:val="20"/>
        </w:rPr>
        <w:t>的英雄，以现场裁判通知为准；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/>
          <w:b/>
          <w:bCs/>
          <w:color w:val="000000"/>
          <w:szCs w:val="20"/>
        </w:rPr>
        <w:t xml:space="preserve">7. </w:t>
      </w:r>
      <w:r w:rsidRPr="002507F2">
        <w:rPr>
          <w:rFonts w:ascii="Times New Roman" w:eastAsia="宋体" w:hAnsi="Times New Roman" w:cs="Times New Roman"/>
          <w:b/>
          <w:bCs/>
          <w:color w:val="000000"/>
          <w:szCs w:val="20"/>
        </w:rPr>
        <w:t>比赛中出现任何突发情况，须立即与裁判联系，裁判作出判罚，选手须完全服从，否则视为弃权。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/>
          <w:b/>
          <w:bCs/>
          <w:color w:val="000000"/>
          <w:szCs w:val="20"/>
        </w:rPr>
        <w:lastRenderedPageBreak/>
        <w:t xml:space="preserve">8. </w:t>
      </w:r>
      <w:r w:rsidRPr="002507F2">
        <w:rPr>
          <w:rFonts w:ascii="Times New Roman" w:eastAsia="宋体" w:hAnsi="Times New Roman" w:cs="Times New Roman"/>
          <w:b/>
          <w:bCs/>
          <w:color w:val="000000"/>
          <w:szCs w:val="20"/>
        </w:rPr>
        <w:t>如果出现比赛结束前提前退出游戏，则自动判负。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违反以下任意高压线的将被裁判直接判负，情节恶劣的战队与队员也将被官方禁赛！</w:t>
      </w:r>
    </w:p>
    <w:p w:rsidR="002507F2" w:rsidRPr="002507F2" w:rsidRDefault="002507F2" w:rsidP="002507F2">
      <w:pPr>
        <w:widowControl/>
        <w:spacing w:line="480" w:lineRule="auto"/>
        <w:jc w:val="left"/>
        <w:rPr>
          <w:rFonts w:ascii="Times New Roman" w:eastAsia="宋体" w:hAnsi="Times New Roman" w:cs="Times New Roman" w:hint="eastAsia"/>
          <w:b/>
          <w:bCs/>
          <w:color w:val="000000"/>
          <w:szCs w:val="20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1.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高压线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1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：比赛现场不得发生打架斗殴、辱骂他人的</w:t>
      </w:r>
      <w:bookmarkStart w:id="0" w:name="_GoBack"/>
      <w:bookmarkEnd w:id="0"/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行为；</w:t>
      </w:r>
    </w:p>
    <w:p w:rsidR="003C4FBF" w:rsidRDefault="002507F2" w:rsidP="002507F2">
      <w:pPr>
        <w:rPr>
          <w:rFonts w:hint="eastAsia"/>
        </w:rPr>
      </w:pP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2.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高压线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2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：比赛中不得使用带有攻击性或嘲讽性的言语及口吻（包括口头和游戏公屏）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,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一次警告后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,</w:t>
      </w:r>
      <w:r w:rsidRPr="002507F2">
        <w:rPr>
          <w:rFonts w:ascii="Times New Roman" w:eastAsia="宋体" w:hAnsi="Times New Roman" w:cs="Times New Roman" w:hint="eastAsia"/>
          <w:b/>
          <w:bCs/>
          <w:color w:val="000000"/>
          <w:szCs w:val="20"/>
        </w:rPr>
        <w:t>再次违规直接判负。</w:t>
      </w:r>
    </w:p>
    <w:sectPr w:rsidR="003C4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77"/>
    <w:rsid w:val="002507F2"/>
    <w:rsid w:val="003C4FBF"/>
    <w:rsid w:val="007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DACA1-5B4D-4776-BEB8-52C4EEEB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马凯华</dc:creator>
  <cp:keywords/>
  <dc:description/>
  <cp:lastModifiedBy>马凯华</cp:lastModifiedBy>
  <cp:revision>2</cp:revision>
  <dcterms:created xsi:type="dcterms:W3CDTF">2016-03-28T09:22:00Z</dcterms:created>
  <dcterms:modified xsi:type="dcterms:W3CDTF">2016-03-28T09:24:00Z</dcterms:modified>
</cp:coreProperties>
</file>